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7E9" w:rsidRPr="0012217B" w:rsidRDefault="008317E9" w:rsidP="0012217B">
      <w:pPr>
        <w:jc w:val="center"/>
        <w:rPr>
          <w:b/>
          <w:sz w:val="26"/>
          <w:szCs w:val="26"/>
        </w:rPr>
      </w:pPr>
      <w:r w:rsidRPr="00436E04">
        <w:rPr>
          <w:b/>
          <w:bCs/>
          <w:sz w:val="26"/>
          <w:szCs w:val="26"/>
        </w:rPr>
        <w:t>План</w:t>
      </w:r>
      <w:r w:rsidRPr="00436E04">
        <w:rPr>
          <w:rFonts w:eastAsia="Arial Narrow"/>
          <w:b/>
          <w:bCs/>
          <w:sz w:val="26"/>
          <w:szCs w:val="26"/>
        </w:rPr>
        <w:t xml:space="preserve"> </w:t>
      </w:r>
      <w:r w:rsidR="00EB7F34">
        <w:rPr>
          <w:b/>
          <w:bCs/>
          <w:sz w:val="26"/>
          <w:szCs w:val="26"/>
        </w:rPr>
        <w:t>проведения А</w:t>
      </w:r>
      <w:r w:rsidRPr="00436E04">
        <w:rPr>
          <w:b/>
          <w:bCs/>
          <w:sz w:val="26"/>
          <w:szCs w:val="26"/>
        </w:rPr>
        <w:t xml:space="preserve">кции «День беременных» </w:t>
      </w:r>
      <w:r w:rsidR="0012217B">
        <w:rPr>
          <w:b/>
          <w:bCs/>
          <w:sz w:val="26"/>
          <w:szCs w:val="26"/>
        </w:rPr>
        <w:t xml:space="preserve">в Ханты-Мансийске </w:t>
      </w:r>
    </w:p>
    <w:p w:rsidR="008317E9" w:rsidRPr="00436E04" w:rsidRDefault="008317E9" w:rsidP="008317E9">
      <w:pPr>
        <w:rPr>
          <w:b/>
          <w:bCs/>
          <w:sz w:val="26"/>
          <w:szCs w:val="26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942"/>
        <w:gridCol w:w="5387"/>
      </w:tblGrid>
      <w:tr w:rsidR="00EB7F34" w:rsidRPr="00C15219" w:rsidTr="00EB7F34">
        <w:trPr>
          <w:trHeight w:val="282"/>
        </w:trPr>
        <w:tc>
          <w:tcPr>
            <w:tcW w:w="594" w:type="dxa"/>
          </w:tcPr>
          <w:p w:rsidR="00EB7F34" w:rsidRPr="00C15219" w:rsidRDefault="00EB7F34" w:rsidP="00AE6C4A">
            <w:pPr>
              <w:jc w:val="center"/>
              <w:rPr>
                <w:sz w:val="24"/>
                <w:szCs w:val="24"/>
              </w:rPr>
            </w:pPr>
            <w:r w:rsidRPr="00C15219">
              <w:rPr>
                <w:sz w:val="24"/>
                <w:szCs w:val="24"/>
              </w:rPr>
              <w:t>№ п/п</w:t>
            </w:r>
          </w:p>
        </w:tc>
        <w:tc>
          <w:tcPr>
            <w:tcW w:w="3942" w:type="dxa"/>
          </w:tcPr>
          <w:p w:rsidR="00EB7F34" w:rsidRPr="00C15219" w:rsidRDefault="00EB7F34" w:rsidP="00AE6C4A">
            <w:pPr>
              <w:jc w:val="center"/>
              <w:rPr>
                <w:sz w:val="24"/>
                <w:szCs w:val="24"/>
              </w:rPr>
            </w:pPr>
            <w:r w:rsidRPr="00C15219">
              <w:rPr>
                <w:sz w:val="24"/>
                <w:szCs w:val="24"/>
              </w:rPr>
              <w:t>Название мероприятия</w:t>
            </w:r>
          </w:p>
        </w:tc>
        <w:tc>
          <w:tcPr>
            <w:tcW w:w="5387" w:type="dxa"/>
          </w:tcPr>
          <w:p w:rsidR="00EB7F34" w:rsidRPr="00C15219" w:rsidRDefault="00EB7F34" w:rsidP="00AE6C4A">
            <w:pPr>
              <w:jc w:val="center"/>
              <w:rPr>
                <w:sz w:val="24"/>
                <w:szCs w:val="24"/>
              </w:rPr>
            </w:pPr>
            <w:r w:rsidRPr="00C15219">
              <w:rPr>
                <w:sz w:val="24"/>
                <w:szCs w:val="24"/>
              </w:rPr>
              <w:t>Сроки исполнения</w:t>
            </w:r>
          </w:p>
        </w:tc>
      </w:tr>
      <w:tr w:rsidR="00EB7F34" w:rsidRPr="00C15219" w:rsidTr="00EB7F34">
        <w:trPr>
          <w:trHeight w:val="174"/>
        </w:trPr>
        <w:tc>
          <w:tcPr>
            <w:tcW w:w="594" w:type="dxa"/>
          </w:tcPr>
          <w:p w:rsidR="00EB7F34" w:rsidRPr="00C15219" w:rsidRDefault="00EB7F34" w:rsidP="00AE6C4A">
            <w:pPr>
              <w:jc w:val="center"/>
              <w:rPr>
                <w:sz w:val="24"/>
                <w:szCs w:val="24"/>
              </w:rPr>
            </w:pPr>
            <w:r w:rsidRPr="00C15219">
              <w:rPr>
                <w:sz w:val="24"/>
                <w:szCs w:val="24"/>
              </w:rPr>
              <w:t>1.</w:t>
            </w:r>
          </w:p>
        </w:tc>
        <w:tc>
          <w:tcPr>
            <w:tcW w:w="3942" w:type="dxa"/>
          </w:tcPr>
          <w:p w:rsidR="00EB7F34" w:rsidRPr="00C15219" w:rsidRDefault="00EB7F34" w:rsidP="00AE6C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интерьера </w:t>
            </w:r>
            <w:r w:rsidRPr="00C15219">
              <w:rPr>
                <w:sz w:val="24"/>
                <w:szCs w:val="24"/>
              </w:rPr>
              <w:t xml:space="preserve">женской консультации </w:t>
            </w:r>
          </w:p>
        </w:tc>
        <w:tc>
          <w:tcPr>
            <w:tcW w:w="5387" w:type="dxa"/>
          </w:tcPr>
          <w:p w:rsidR="00EB7F34" w:rsidRPr="00C15219" w:rsidRDefault="00EB7F34" w:rsidP="00AE6C4A">
            <w:pPr>
              <w:jc w:val="center"/>
              <w:rPr>
                <w:sz w:val="24"/>
                <w:szCs w:val="24"/>
              </w:rPr>
            </w:pPr>
            <w:r w:rsidRPr="00C15219">
              <w:rPr>
                <w:sz w:val="24"/>
                <w:szCs w:val="24"/>
              </w:rPr>
              <w:t>07.10.2024</w:t>
            </w:r>
          </w:p>
        </w:tc>
      </w:tr>
      <w:tr w:rsidR="00EB7F34" w:rsidRPr="00C15219" w:rsidTr="00EB7F34">
        <w:trPr>
          <w:trHeight w:val="337"/>
        </w:trPr>
        <w:tc>
          <w:tcPr>
            <w:tcW w:w="594" w:type="dxa"/>
            <w:vMerge w:val="restart"/>
          </w:tcPr>
          <w:p w:rsidR="00EB7F34" w:rsidRPr="00C15219" w:rsidRDefault="00EB7F34" w:rsidP="00AE6C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C15219">
              <w:rPr>
                <w:sz w:val="24"/>
                <w:szCs w:val="24"/>
              </w:rPr>
              <w:t>.</w:t>
            </w:r>
          </w:p>
          <w:p w:rsidR="00EB7F34" w:rsidRPr="00C15219" w:rsidRDefault="00EB7F34" w:rsidP="00AE6C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2" w:type="dxa"/>
          </w:tcPr>
          <w:p w:rsidR="00EB7F34" w:rsidRPr="00C15219" w:rsidRDefault="00EB7F34" w:rsidP="00AE6C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Занятия на тему</w:t>
            </w:r>
            <w:r w:rsidRPr="00C15219">
              <w:rPr>
                <w:sz w:val="24"/>
                <w:szCs w:val="24"/>
              </w:rPr>
              <w:t>: «Правильное питание беременных»</w:t>
            </w:r>
          </w:p>
        </w:tc>
        <w:tc>
          <w:tcPr>
            <w:tcW w:w="5387" w:type="dxa"/>
          </w:tcPr>
          <w:p w:rsidR="00EB7F34" w:rsidRPr="00C15219" w:rsidRDefault="00EB7F34" w:rsidP="00AE6C4A">
            <w:pPr>
              <w:jc w:val="center"/>
              <w:rPr>
                <w:sz w:val="24"/>
                <w:szCs w:val="24"/>
              </w:rPr>
            </w:pPr>
            <w:r w:rsidRPr="00C15219">
              <w:rPr>
                <w:sz w:val="24"/>
                <w:szCs w:val="24"/>
              </w:rPr>
              <w:t>07.10.2024</w:t>
            </w:r>
          </w:p>
          <w:p w:rsidR="00EB7F34" w:rsidRPr="00C15219" w:rsidRDefault="00EB7F34" w:rsidP="00AE6C4A">
            <w:pPr>
              <w:jc w:val="center"/>
              <w:rPr>
                <w:sz w:val="24"/>
                <w:szCs w:val="24"/>
              </w:rPr>
            </w:pPr>
            <w:r w:rsidRPr="00C15219">
              <w:rPr>
                <w:sz w:val="24"/>
                <w:szCs w:val="24"/>
              </w:rPr>
              <w:t xml:space="preserve"> 11.00 ч</w:t>
            </w:r>
            <w:r>
              <w:rPr>
                <w:sz w:val="24"/>
                <w:szCs w:val="24"/>
              </w:rPr>
              <w:t>.</w:t>
            </w:r>
          </w:p>
          <w:p w:rsidR="00EB7F34" w:rsidRPr="00C15219" w:rsidRDefault="00EB7F34" w:rsidP="00AE6C4A">
            <w:pPr>
              <w:jc w:val="center"/>
              <w:rPr>
                <w:sz w:val="24"/>
                <w:szCs w:val="24"/>
              </w:rPr>
            </w:pPr>
            <w:r w:rsidRPr="00C15219">
              <w:rPr>
                <w:sz w:val="24"/>
                <w:szCs w:val="24"/>
              </w:rPr>
              <w:t>3 этаж, конференц-зал</w:t>
            </w:r>
          </w:p>
        </w:tc>
      </w:tr>
      <w:tr w:rsidR="00EB7F34" w:rsidRPr="00C15219" w:rsidTr="00EB7F34">
        <w:trPr>
          <w:trHeight w:val="337"/>
        </w:trPr>
        <w:tc>
          <w:tcPr>
            <w:tcW w:w="594" w:type="dxa"/>
            <w:vMerge/>
          </w:tcPr>
          <w:p w:rsidR="00EB7F34" w:rsidRPr="00C15219" w:rsidRDefault="00EB7F34" w:rsidP="00AE6C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2" w:type="dxa"/>
          </w:tcPr>
          <w:p w:rsidR="00EB7F34" w:rsidRPr="00C15219" w:rsidRDefault="00EB7F34" w:rsidP="00AE6C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Занятия на тему</w:t>
            </w:r>
            <w:r w:rsidRPr="00C15219">
              <w:rPr>
                <w:sz w:val="24"/>
                <w:szCs w:val="24"/>
              </w:rPr>
              <w:t>: «</w:t>
            </w:r>
            <w:r>
              <w:rPr>
                <w:sz w:val="24"/>
                <w:szCs w:val="24"/>
              </w:rPr>
              <w:t xml:space="preserve">Техники </w:t>
            </w:r>
            <w:r w:rsidRPr="00C15219">
              <w:rPr>
                <w:sz w:val="24"/>
                <w:szCs w:val="24"/>
              </w:rPr>
              <w:t>дыхания во время родов»</w:t>
            </w:r>
          </w:p>
        </w:tc>
        <w:tc>
          <w:tcPr>
            <w:tcW w:w="5387" w:type="dxa"/>
          </w:tcPr>
          <w:p w:rsidR="00EB7F34" w:rsidRPr="00C15219" w:rsidRDefault="00EB7F34" w:rsidP="00AE6C4A">
            <w:pPr>
              <w:jc w:val="center"/>
              <w:rPr>
                <w:sz w:val="24"/>
                <w:szCs w:val="24"/>
              </w:rPr>
            </w:pPr>
            <w:r w:rsidRPr="00C15219">
              <w:rPr>
                <w:sz w:val="24"/>
                <w:szCs w:val="24"/>
              </w:rPr>
              <w:t>11.2</w:t>
            </w:r>
            <w:r>
              <w:rPr>
                <w:sz w:val="24"/>
                <w:szCs w:val="24"/>
              </w:rPr>
              <w:t>0 ч.</w:t>
            </w:r>
          </w:p>
          <w:p w:rsidR="00EB7F34" w:rsidRPr="00C15219" w:rsidRDefault="00EB7F34" w:rsidP="00AE6C4A">
            <w:pPr>
              <w:jc w:val="center"/>
              <w:rPr>
                <w:sz w:val="24"/>
                <w:szCs w:val="24"/>
              </w:rPr>
            </w:pPr>
            <w:r w:rsidRPr="00C15219">
              <w:rPr>
                <w:sz w:val="24"/>
                <w:szCs w:val="24"/>
              </w:rPr>
              <w:t xml:space="preserve">3 этаж, конференц-зал </w:t>
            </w:r>
          </w:p>
        </w:tc>
      </w:tr>
      <w:tr w:rsidR="00EB7F34" w:rsidRPr="00C15219" w:rsidTr="00EB7F34">
        <w:trPr>
          <w:trHeight w:val="337"/>
        </w:trPr>
        <w:tc>
          <w:tcPr>
            <w:tcW w:w="594" w:type="dxa"/>
            <w:vMerge/>
          </w:tcPr>
          <w:p w:rsidR="00EB7F34" w:rsidRPr="00C15219" w:rsidRDefault="00EB7F34" w:rsidP="00AE6C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2" w:type="dxa"/>
          </w:tcPr>
          <w:p w:rsidR="00EB7F34" w:rsidRPr="00C15219" w:rsidRDefault="00EB7F34" w:rsidP="00AE6C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Занятие на тему</w:t>
            </w:r>
            <w:r w:rsidRPr="00C15219">
              <w:rPr>
                <w:sz w:val="24"/>
                <w:szCs w:val="24"/>
              </w:rPr>
              <w:t>: «Грудное вскармливание»</w:t>
            </w:r>
          </w:p>
        </w:tc>
        <w:tc>
          <w:tcPr>
            <w:tcW w:w="5387" w:type="dxa"/>
          </w:tcPr>
          <w:p w:rsidR="00EB7F34" w:rsidRPr="00C15219" w:rsidRDefault="00EB7F34" w:rsidP="00AE6C4A">
            <w:pPr>
              <w:jc w:val="center"/>
              <w:rPr>
                <w:sz w:val="24"/>
                <w:szCs w:val="24"/>
              </w:rPr>
            </w:pPr>
            <w:r w:rsidRPr="00C15219">
              <w:rPr>
                <w:sz w:val="24"/>
                <w:szCs w:val="24"/>
              </w:rPr>
              <w:t xml:space="preserve">11.40  </w:t>
            </w:r>
            <w:r>
              <w:rPr>
                <w:sz w:val="24"/>
                <w:szCs w:val="24"/>
              </w:rPr>
              <w:t>ч.</w:t>
            </w:r>
          </w:p>
          <w:p w:rsidR="00EB7F34" w:rsidRPr="00C15219" w:rsidRDefault="00EB7F34" w:rsidP="00AE6C4A">
            <w:pPr>
              <w:jc w:val="center"/>
              <w:rPr>
                <w:sz w:val="24"/>
                <w:szCs w:val="24"/>
              </w:rPr>
            </w:pPr>
            <w:r w:rsidRPr="00C15219">
              <w:rPr>
                <w:sz w:val="24"/>
                <w:szCs w:val="24"/>
              </w:rPr>
              <w:t>3 этаж, конференц-зал</w:t>
            </w:r>
          </w:p>
        </w:tc>
      </w:tr>
      <w:tr w:rsidR="00EB7F34" w:rsidRPr="00C15219" w:rsidTr="00EB7F34">
        <w:trPr>
          <w:trHeight w:val="337"/>
        </w:trPr>
        <w:tc>
          <w:tcPr>
            <w:tcW w:w="594" w:type="dxa"/>
          </w:tcPr>
          <w:p w:rsidR="00EB7F34" w:rsidRPr="00C15219" w:rsidRDefault="00EB7F34" w:rsidP="00AE6C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C15219">
              <w:rPr>
                <w:sz w:val="24"/>
                <w:szCs w:val="24"/>
              </w:rPr>
              <w:t>.</w:t>
            </w:r>
          </w:p>
        </w:tc>
        <w:tc>
          <w:tcPr>
            <w:tcW w:w="3942" w:type="dxa"/>
          </w:tcPr>
          <w:p w:rsidR="00EB7F34" w:rsidRDefault="00EB7F34" w:rsidP="00AE6C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Поздравление ко Дню беременных «Носите в радости!» сотрудниками АУ «Окружной Дом народного творчества»</w:t>
            </w:r>
          </w:p>
          <w:p w:rsidR="00EB7F34" w:rsidRPr="00C15219" w:rsidRDefault="00EB7F34" w:rsidP="00AE6C4A">
            <w:pPr>
              <w:rPr>
                <w:sz w:val="24"/>
                <w:szCs w:val="24"/>
              </w:rPr>
            </w:pPr>
          </w:p>
        </w:tc>
        <w:tc>
          <w:tcPr>
            <w:tcW w:w="5387" w:type="dxa"/>
          </w:tcPr>
          <w:p w:rsidR="00EB7F34" w:rsidRPr="00C15219" w:rsidRDefault="00EB7F34" w:rsidP="00AE6C4A">
            <w:pPr>
              <w:jc w:val="center"/>
              <w:rPr>
                <w:sz w:val="24"/>
                <w:szCs w:val="24"/>
              </w:rPr>
            </w:pPr>
            <w:r w:rsidRPr="00C15219">
              <w:rPr>
                <w:sz w:val="24"/>
                <w:szCs w:val="24"/>
              </w:rPr>
              <w:t>07.10.2024</w:t>
            </w:r>
          </w:p>
          <w:p w:rsidR="00EB7F34" w:rsidRDefault="00EB7F34" w:rsidP="00AE6C4A">
            <w:pPr>
              <w:jc w:val="center"/>
              <w:rPr>
                <w:sz w:val="24"/>
                <w:szCs w:val="24"/>
              </w:rPr>
            </w:pPr>
          </w:p>
          <w:p w:rsidR="00EB7F34" w:rsidRDefault="00EB7F34" w:rsidP="00AE6C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 ч.</w:t>
            </w:r>
          </w:p>
          <w:p w:rsidR="00EB7F34" w:rsidRPr="00C15219" w:rsidRDefault="00EB7F34" w:rsidP="00AE6C4A">
            <w:pPr>
              <w:jc w:val="center"/>
              <w:rPr>
                <w:sz w:val="24"/>
                <w:szCs w:val="24"/>
              </w:rPr>
            </w:pPr>
            <w:r w:rsidRPr="00C15219">
              <w:rPr>
                <w:sz w:val="24"/>
                <w:szCs w:val="24"/>
              </w:rPr>
              <w:t>3 этаж, конференц-зал</w:t>
            </w:r>
          </w:p>
        </w:tc>
      </w:tr>
      <w:tr w:rsidR="00EB7F34" w:rsidRPr="00C15219" w:rsidTr="00EB7F34">
        <w:trPr>
          <w:trHeight w:val="337"/>
        </w:trPr>
        <w:tc>
          <w:tcPr>
            <w:tcW w:w="594" w:type="dxa"/>
          </w:tcPr>
          <w:p w:rsidR="00EB7F34" w:rsidRPr="00C15219" w:rsidRDefault="00EB7F34" w:rsidP="00AE6C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</w:t>
            </w:r>
            <w:r w:rsidRPr="00C15219">
              <w:rPr>
                <w:sz w:val="24"/>
                <w:szCs w:val="24"/>
              </w:rPr>
              <w:t>.</w:t>
            </w:r>
          </w:p>
        </w:tc>
        <w:tc>
          <w:tcPr>
            <w:tcW w:w="3942" w:type="dxa"/>
          </w:tcPr>
          <w:p w:rsidR="00EB7F34" w:rsidRPr="00C15219" w:rsidRDefault="00EB7F34" w:rsidP="00AE6C4A">
            <w:pPr>
              <w:rPr>
                <w:sz w:val="24"/>
                <w:szCs w:val="24"/>
              </w:rPr>
            </w:pPr>
            <w:r w:rsidRPr="00C15219">
              <w:rPr>
                <w:sz w:val="24"/>
                <w:szCs w:val="24"/>
              </w:rPr>
              <w:t xml:space="preserve">«Я родился!» Торжественная церемония </w:t>
            </w:r>
            <w:proofErr w:type="spellStart"/>
            <w:r>
              <w:rPr>
                <w:sz w:val="24"/>
                <w:szCs w:val="24"/>
              </w:rPr>
              <w:t>имянаречения</w:t>
            </w:r>
            <w:proofErr w:type="spellEnd"/>
          </w:p>
          <w:p w:rsidR="00EB7F34" w:rsidRPr="00C15219" w:rsidRDefault="00EB7F34" w:rsidP="00AE6C4A">
            <w:pPr>
              <w:rPr>
                <w:sz w:val="24"/>
                <w:szCs w:val="24"/>
              </w:rPr>
            </w:pPr>
          </w:p>
          <w:p w:rsidR="00EB7F34" w:rsidRPr="00C15219" w:rsidRDefault="00EB7F34" w:rsidP="00AE6C4A">
            <w:pPr>
              <w:rPr>
                <w:sz w:val="24"/>
                <w:szCs w:val="24"/>
              </w:rPr>
            </w:pPr>
          </w:p>
        </w:tc>
        <w:tc>
          <w:tcPr>
            <w:tcW w:w="5387" w:type="dxa"/>
          </w:tcPr>
          <w:p w:rsidR="00EB7F34" w:rsidRPr="00C15219" w:rsidRDefault="00EB7F34" w:rsidP="00AE6C4A">
            <w:pPr>
              <w:jc w:val="center"/>
              <w:rPr>
                <w:sz w:val="24"/>
                <w:szCs w:val="24"/>
              </w:rPr>
            </w:pPr>
            <w:r w:rsidRPr="00C15219">
              <w:rPr>
                <w:sz w:val="24"/>
                <w:szCs w:val="24"/>
              </w:rPr>
              <w:t>07.10.2024</w:t>
            </w:r>
          </w:p>
          <w:p w:rsidR="00EB7F34" w:rsidRDefault="00EB7F34" w:rsidP="00AE6C4A">
            <w:pPr>
              <w:jc w:val="center"/>
              <w:rPr>
                <w:sz w:val="24"/>
                <w:szCs w:val="24"/>
              </w:rPr>
            </w:pPr>
          </w:p>
          <w:p w:rsidR="00EB7F34" w:rsidRDefault="00EB7F34" w:rsidP="00AE6C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 ч.</w:t>
            </w:r>
          </w:p>
          <w:p w:rsidR="00EB7F34" w:rsidRPr="00C15219" w:rsidRDefault="00EB7F34" w:rsidP="00EB7F34">
            <w:pPr>
              <w:jc w:val="center"/>
              <w:rPr>
                <w:sz w:val="24"/>
                <w:szCs w:val="24"/>
              </w:rPr>
            </w:pPr>
            <w:r w:rsidRPr="00C15219">
              <w:rPr>
                <w:sz w:val="24"/>
                <w:szCs w:val="24"/>
              </w:rPr>
              <w:t>ЗАГС Администрации</w:t>
            </w:r>
          </w:p>
          <w:p w:rsidR="00EB7F34" w:rsidRPr="00C15219" w:rsidRDefault="00EB7F34" w:rsidP="00AE6C4A">
            <w:pPr>
              <w:jc w:val="center"/>
              <w:rPr>
                <w:sz w:val="24"/>
                <w:szCs w:val="24"/>
              </w:rPr>
            </w:pPr>
            <w:r w:rsidRPr="00C15219">
              <w:rPr>
                <w:sz w:val="24"/>
                <w:szCs w:val="24"/>
              </w:rPr>
              <w:t>города Ханты-Мансийска</w:t>
            </w:r>
          </w:p>
        </w:tc>
      </w:tr>
      <w:tr w:rsidR="00EB7F34" w:rsidRPr="00C15219" w:rsidTr="00EB7F34">
        <w:trPr>
          <w:trHeight w:val="337"/>
        </w:trPr>
        <w:tc>
          <w:tcPr>
            <w:tcW w:w="594" w:type="dxa"/>
          </w:tcPr>
          <w:p w:rsidR="00EB7F34" w:rsidRPr="00C15219" w:rsidRDefault="00EB7F34" w:rsidP="00AE6C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C15219">
              <w:rPr>
                <w:sz w:val="24"/>
                <w:szCs w:val="24"/>
              </w:rPr>
              <w:t>.</w:t>
            </w:r>
          </w:p>
        </w:tc>
        <w:tc>
          <w:tcPr>
            <w:tcW w:w="3942" w:type="dxa"/>
          </w:tcPr>
          <w:p w:rsidR="00EB7F34" w:rsidRPr="00C15219" w:rsidRDefault="00EB7F34" w:rsidP="00AE6C4A">
            <w:pPr>
              <w:rPr>
                <w:sz w:val="24"/>
                <w:szCs w:val="24"/>
              </w:rPr>
            </w:pPr>
            <w:r w:rsidRPr="00C15219">
              <w:rPr>
                <w:sz w:val="24"/>
                <w:szCs w:val="24"/>
              </w:rPr>
              <w:t>Индивидуальные п</w:t>
            </w:r>
            <w:r>
              <w:rPr>
                <w:sz w:val="24"/>
                <w:szCs w:val="24"/>
              </w:rPr>
              <w:t xml:space="preserve">риемы юристами беременных </w:t>
            </w:r>
            <w:r w:rsidRPr="00C15219">
              <w:rPr>
                <w:sz w:val="24"/>
                <w:szCs w:val="24"/>
              </w:rPr>
              <w:t xml:space="preserve">с ознакомлением с федеральными и региональными мерами поддержки </w:t>
            </w:r>
          </w:p>
        </w:tc>
        <w:tc>
          <w:tcPr>
            <w:tcW w:w="5387" w:type="dxa"/>
          </w:tcPr>
          <w:p w:rsidR="00EB7F34" w:rsidRDefault="00EB7F34" w:rsidP="00AE6C4A">
            <w:pPr>
              <w:jc w:val="center"/>
              <w:rPr>
                <w:sz w:val="24"/>
                <w:szCs w:val="24"/>
              </w:rPr>
            </w:pPr>
            <w:r w:rsidRPr="00C15219">
              <w:rPr>
                <w:sz w:val="24"/>
                <w:szCs w:val="24"/>
              </w:rPr>
              <w:t>07.10.2024</w:t>
            </w:r>
          </w:p>
          <w:p w:rsidR="00EB7F34" w:rsidRDefault="00EB7F34" w:rsidP="00AE6C4A">
            <w:pPr>
              <w:jc w:val="center"/>
              <w:rPr>
                <w:sz w:val="24"/>
                <w:szCs w:val="24"/>
              </w:rPr>
            </w:pPr>
          </w:p>
          <w:p w:rsidR="00EB7F34" w:rsidRPr="00C15219" w:rsidRDefault="00EB7F34" w:rsidP="00AE6C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14.00- 16.00</w:t>
            </w:r>
          </w:p>
        </w:tc>
      </w:tr>
      <w:tr w:rsidR="00EB7F34" w:rsidRPr="00C15219" w:rsidTr="00EB7F34">
        <w:trPr>
          <w:trHeight w:val="337"/>
        </w:trPr>
        <w:tc>
          <w:tcPr>
            <w:tcW w:w="594" w:type="dxa"/>
          </w:tcPr>
          <w:p w:rsidR="00EB7F34" w:rsidRPr="00C15219" w:rsidRDefault="00EB7F34" w:rsidP="00AE6C4A">
            <w:pPr>
              <w:jc w:val="center"/>
              <w:rPr>
                <w:sz w:val="24"/>
                <w:szCs w:val="24"/>
              </w:rPr>
            </w:pPr>
            <w:r w:rsidRPr="00C15219">
              <w:rPr>
                <w:sz w:val="24"/>
                <w:szCs w:val="24"/>
              </w:rPr>
              <w:t>7.</w:t>
            </w:r>
          </w:p>
        </w:tc>
        <w:tc>
          <w:tcPr>
            <w:tcW w:w="3942" w:type="dxa"/>
          </w:tcPr>
          <w:p w:rsidR="00EB7F34" w:rsidRPr="00C15219" w:rsidRDefault="00EB7F34" w:rsidP="00AE6C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C15219">
              <w:rPr>
                <w:sz w:val="24"/>
                <w:szCs w:val="24"/>
              </w:rPr>
              <w:t xml:space="preserve">рансляция сердцебиения плода при помощи портативного фетального </w:t>
            </w:r>
            <w:proofErr w:type="spellStart"/>
            <w:r w:rsidRPr="00C15219">
              <w:rPr>
                <w:sz w:val="24"/>
                <w:szCs w:val="24"/>
              </w:rPr>
              <w:t>допплера</w:t>
            </w:r>
            <w:proofErr w:type="spellEnd"/>
            <w:r w:rsidRPr="00C15219">
              <w:rPr>
                <w:sz w:val="24"/>
                <w:szCs w:val="24"/>
              </w:rPr>
              <w:t xml:space="preserve"> беременным</w:t>
            </w:r>
            <w:r>
              <w:rPr>
                <w:sz w:val="24"/>
                <w:szCs w:val="24"/>
              </w:rPr>
              <w:t xml:space="preserve"> (н</w:t>
            </w:r>
            <w:r w:rsidRPr="00C15219">
              <w:rPr>
                <w:sz w:val="24"/>
                <w:szCs w:val="24"/>
              </w:rPr>
              <w:t>а приемах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5387" w:type="dxa"/>
          </w:tcPr>
          <w:p w:rsidR="00EB7F34" w:rsidRPr="00C15219" w:rsidRDefault="00EB7F34" w:rsidP="00AE6C4A">
            <w:pPr>
              <w:jc w:val="center"/>
              <w:rPr>
                <w:sz w:val="24"/>
                <w:szCs w:val="24"/>
              </w:rPr>
            </w:pPr>
            <w:r w:rsidRPr="00C15219">
              <w:rPr>
                <w:sz w:val="24"/>
                <w:szCs w:val="24"/>
              </w:rPr>
              <w:t>07.10.2024</w:t>
            </w:r>
          </w:p>
        </w:tc>
      </w:tr>
      <w:tr w:rsidR="00EB7F34" w:rsidRPr="00C15219" w:rsidTr="00EB7F34">
        <w:trPr>
          <w:trHeight w:val="692"/>
        </w:trPr>
        <w:tc>
          <w:tcPr>
            <w:tcW w:w="594" w:type="dxa"/>
          </w:tcPr>
          <w:p w:rsidR="00EB7F34" w:rsidRPr="00C15219" w:rsidRDefault="0012217B" w:rsidP="00AE6C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942" w:type="dxa"/>
          </w:tcPr>
          <w:p w:rsidR="00EB7F34" w:rsidRPr="00C15219" w:rsidRDefault="00EB7F34" w:rsidP="00AE6C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Угощение яблоками участников Акции</w:t>
            </w:r>
          </w:p>
        </w:tc>
        <w:tc>
          <w:tcPr>
            <w:tcW w:w="5387" w:type="dxa"/>
          </w:tcPr>
          <w:p w:rsidR="00EB7F34" w:rsidRDefault="00EB7F34" w:rsidP="00AE6C4A">
            <w:pPr>
              <w:jc w:val="center"/>
              <w:rPr>
                <w:sz w:val="24"/>
                <w:szCs w:val="24"/>
              </w:rPr>
            </w:pPr>
            <w:r w:rsidRPr="00C15219">
              <w:rPr>
                <w:sz w:val="24"/>
                <w:szCs w:val="24"/>
              </w:rPr>
              <w:t>07.10.2024</w:t>
            </w:r>
          </w:p>
          <w:p w:rsidR="00EB7F34" w:rsidRPr="00C15219" w:rsidRDefault="00EB7F34" w:rsidP="00AE6C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этаж, конференц-зал </w:t>
            </w:r>
          </w:p>
        </w:tc>
      </w:tr>
    </w:tbl>
    <w:p w:rsidR="008317E9" w:rsidRDefault="008317E9" w:rsidP="008317E9">
      <w:pPr>
        <w:jc w:val="center"/>
        <w:rPr>
          <w:b/>
          <w:sz w:val="24"/>
          <w:szCs w:val="24"/>
        </w:rPr>
      </w:pPr>
    </w:p>
    <w:p w:rsidR="008317E9" w:rsidRPr="00C15219" w:rsidRDefault="008317E9" w:rsidP="008317E9">
      <w:pPr>
        <w:rPr>
          <w:rFonts w:ascii="Arial" w:hAnsi="Arial" w:cs="Arial"/>
          <w:b/>
          <w:sz w:val="24"/>
          <w:szCs w:val="24"/>
        </w:rPr>
      </w:pPr>
    </w:p>
    <w:p w:rsidR="00DB44F5" w:rsidRPr="00EB7F34" w:rsidRDefault="008317E9" w:rsidP="00C42C87">
      <w:pPr>
        <w:ind w:left="-567" w:firstLine="708"/>
        <w:contextualSpacing/>
        <w:jc w:val="both"/>
        <w:rPr>
          <w:lang w:val="en-US"/>
        </w:rPr>
      </w:pPr>
      <w:r w:rsidRPr="00436E04">
        <w:rPr>
          <w:sz w:val="26"/>
          <w:szCs w:val="26"/>
        </w:rPr>
        <w:t xml:space="preserve">Методические рекомендации по проведению Акции, разработанные организационным комитетом «Демографическая </w:t>
      </w:r>
      <w:proofErr w:type="spellStart"/>
      <w:r w:rsidRPr="00436E04">
        <w:rPr>
          <w:sz w:val="26"/>
          <w:szCs w:val="26"/>
        </w:rPr>
        <w:t>платформа.РФ</w:t>
      </w:r>
      <w:proofErr w:type="spellEnd"/>
      <w:r w:rsidRPr="00436E04">
        <w:rPr>
          <w:sz w:val="26"/>
          <w:szCs w:val="26"/>
        </w:rPr>
        <w:t xml:space="preserve">», доступны по ссылке: </w:t>
      </w:r>
      <w:hyperlink r:id="rId4" w:history="1">
        <w:r w:rsidRPr="00436E04">
          <w:rPr>
            <w:rStyle w:val="a3"/>
            <w:sz w:val="26"/>
            <w:szCs w:val="26"/>
          </w:rPr>
          <w:t>https://всебеременным.рф/1618/</w:t>
        </w:r>
      </w:hyperlink>
      <w:r w:rsidRPr="00436E04">
        <w:rPr>
          <w:sz w:val="26"/>
          <w:szCs w:val="26"/>
        </w:rPr>
        <w:t xml:space="preserve">, дополнительные материалы – по ссылке: </w:t>
      </w:r>
      <w:hyperlink r:id="rId5" w:history="1">
        <w:r w:rsidRPr="00436E04">
          <w:rPr>
            <w:rStyle w:val="a3"/>
            <w:sz w:val="26"/>
            <w:szCs w:val="26"/>
          </w:rPr>
          <w:t>https://yadi.sk/d/ww-J3MoDMpOiLg</w:t>
        </w:r>
      </w:hyperlink>
      <w:r w:rsidRPr="00436E04">
        <w:rPr>
          <w:sz w:val="26"/>
          <w:szCs w:val="26"/>
        </w:rPr>
        <w:t>.</w:t>
      </w:r>
      <w:bookmarkStart w:id="0" w:name="_GoBack"/>
      <w:bookmarkEnd w:id="0"/>
    </w:p>
    <w:sectPr w:rsidR="00DB44F5" w:rsidRPr="00EB7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1D6"/>
    <w:rsid w:val="0012217B"/>
    <w:rsid w:val="00817939"/>
    <w:rsid w:val="008317E9"/>
    <w:rsid w:val="009366B9"/>
    <w:rsid w:val="00B140D5"/>
    <w:rsid w:val="00C42C87"/>
    <w:rsid w:val="00EB7F34"/>
    <w:rsid w:val="00FC1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447051-A0C1-4FBB-B18E-52FC83380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7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317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adi.sk/d/ww-J3MoDMpOiLg" TargetMode="External"/><Relationship Id="rId4" Type="http://schemas.openxmlformats.org/officeDocument/2006/relationships/hyperlink" Target="https://&#1074;&#1089;&#1077;&#1073;&#1077;&#1088;&#1077;&#1084;&#1077;&#1085;&#1085;&#1099;&#1084;.&#1088;&#1092;/161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Викторовна Кутафина</dc:creator>
  <cp:keywords/>
  <dc:description/>
  <cp:lastModifiedBy>Ирина Викторовна Кутафина</cp:lastModifiedBy>
  <cp:revision>2</cp:revision>
  <dcterms:created xsi:type="dcterms:W3CDTF">2024-10-03T06:19:00Z</dcterms:created>
  <dcterms:modified xsi:type="dcterms:W3CDTF">2024-10-03T06:19:00Z</dcterms:modified>
</cp:coreProperties>
</file>